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0b5394"/>
        </w:rPr>
      </w:pPr>
      <w:bookmarkStart w:colFirst="0" w:colLast="0" w:name="_qtn8b5i06p9y" w:id="0"/>
      <w:bookmarkEnd w:id="0"/>
      <w:r w:rsidDel="00000000" w:rsidR="00000000" w:rsidRPr="00000000">
        <w:rPr>
          <w:color w:val="0b5394"/>
          <w:rtl w:val="0"/>
        </w:rPr>
        <w:t xml:space="preserve">Father’s Day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3wgekyrdcmqf" w:id="1"/>
      <w:bookmarkEnd w:id="1"/>
      <w:r w:rsidDel="00000000" w:rsidR="00000000" w:rsidRPr="00000000">
        <w:rPr>
          <w:rtl w:val="0"/>
        </w:rPr>
        <w:t xml:space="preserve">What is Father's Day?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Father’s Day is an </w:t>
      </w:r>
      <w:r w:rsidDel="00000000" w:rsidR="00000000" w:rsidRPr="00000000">
        <w:rPr>
          <w:b w:val="1"/>
          <w:rtl w:val="0"/>
        </w:rPr>
        <w:t xml:space="preserve">annual </w:t>
      </w:r>
      <w:r w:rsidDel="00000000" w:rsidR="00000000" w:rsidRPr="00000000">
        <w:rPr>
          <w:rtl w:val="0"/>
        </w:rPr>
        <w:t xml:space="preserve">holiday that is celebrated in Canada. It happens on the third Sunday of each June.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Father’s Day has been celebrated in Europe for </w:t>
      </w:r>
      <w:r w:rsidDel="00000000" w:rsidR="00000000" w:rsidRPr="00000000">
        <w:rPr>
          <w:b w:val="1"/>
          <w:rtl w:val="0"/>
        </w:rPr>
        <w:t xml:space="preserve">centuries</w:t>
      </w:r>
      <w:r w:rsidDel="00000000" w:rsidR="00000000" w:rsidRPr="00000000">
        <w:rPr>
          <w:rtl w:val="0"/>
        </w:rPr>
        <w:t xml:space="preserve"> as Saint Joseph’s Day on the nineteenth of March.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In the United States, modern Father’s Day was founded in 1910 in Washington State. Canadians celebrate on the same day.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The occasion was </w:t>
      </w:r>
      <w:r w:rsidDel="00000000" w:rsidR="00000000" w:rsidRPr="00000000">
        <w:rPr>
          <w:b w:val="1"/>
          <w:rtl w:val="0"/>
        </w:rPr>
        <w:t xml:space="preserve">popularized </w:t>
      </w:r>
      <w:r w:rsidDel="00000000" w:rsidR="00000000" w:rsidRPr="00000000">
        <w:rPr>
          <w:rtl w:val="0"/>
        </w:rPr>
        <w:t xml:space="preserve">in Canada by Norman Birrell, the owner of a men’s clothing store. He promoted it as a way to increase business during the 1930s.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His store sold lots of items like hats, ties, </w:t>
      </w:r>
      <w:r w:rsidDel="00000000" w:rsidR="00000000" w:rsidRPr="00000000">
        <w:rPr>
          <w:b w:val="1"/>
          <w:rtl w:val="0"/>
        </w:rPr>
        <w:t xml:space="preserve">handkerchiefs</w:t>
      </w:r>
      <w:r w:rsidDel="00000000" w:rsidR="00000000" w:rsidRPr="00000000">
        <w:rPr>
          <w:rtl w:val="0"/>
        </w:rPr>
        <w:t xml:space="preserve">, belts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and </w:t>
      </w:r>
      <w:r w:rsidDel="00000000" w:rsidR="00000000" w:rsidRPr="00000000">
        <w:rPr>
          <w:b w:val="1"/>
          <w:rtl w:val="0"/>
        </w:rPr>
        <w:t xml:space="preserve">cufflinks </w:t>
      </w:r>
      <w:r w:rsidDel="00000000" w:rsidR="00000000" w:rsidRPr="00000000">
        <w:rPr>
          <w:rtl w:val="0"/>
        </w:rPr>
        <w:t xml:space="preserve">that were much more common back then. Sales tended to be slower during the summer.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So Birrell became </w:t>
      </w:r>
      <w:r w:rsidDel="00000000" w:rsidR="00000000" w:rsidRPr="00000000">
        <w:rPr>
          <w:b w:val="1"/>
          <w:rtl w:val="0"/>
        </w:rPr>
        <w:t xml:space="preserve">chairman </w:t>
      </w:r>
      <w:r w:rsidDel="00000000" w:rsidR="00000000" w:rsidRPr="00000000">
        <w:rPr>
          <w:rtl w:val="0"/>
        </w:rPr>
        <w:t xml:space="preserve">of the Toronto Father’s Day Committee that marketed the holiday. It became very successful!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Subtitle"/>
        <w:rPr/>
      </w:pPr>
      <w:bookmarkStart w:colFirst="0" w:colLast="0" w:name="_q6c8vdxv9gqm" w:id="2"/>
      <w:bookmarkEnd w:id="2"/>
      <w:r w:rsidDel="00000000" w:rsidR="00000000" w:rsidRPr="00000000">
        <w:rPr>
          <w:rtl w:val="0"/>
        </w:rPr>
        <w:t xml:space="preserve">How is it celebrated?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Father’s Day is celebrated in different ways around the world. In Germany, men celebrate with </w:t>
      </w:r>
      <w:r w:rsidDel="00000000" w:rsidR="00000000" w:rsidRPr="00000000">
        <w:rPr>
          <w:b w:val="1"/>
          <w:rtl w:val="0"/>
        </w:rPr>
        <w:t xml:space="preserve">hiking </w:t>
      </w:r>
      <w:r w:rsidDel="00000000" w:rsidR="00000000" w:rsidRPr="00000000">
        <w:rPr>
          <w:rtl w:val="0"/>
        </w:rPr>
        <w:t xml:space="preserve">tours, pulling small wagons with beer and wine.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In Canada, it is common for families to buy or cook a special meal for their fathers. Sometimes that can be a special breakfast in bed. </w:t>
      </w:r>
      <w:r w:rsidDel="00000000" w:rsidR="00000000" w:rsidRPr="00000000">
        <w:rPr>
          <w:b w:val="1"/>
          <w:rtl w:val="0"/>
        </w:rPr>
        <w:t xml:space="preserve">Barbeque </w:t>
      </w:r>
      <w:r w:rsidDel="00000000" w:rsidR="00000000" w:rsidRPr="00000000">
        <w:rPr>
          <w:rtl w:val="0"/>
        </w:rPr>
        <w:t xml:space="preserve">is also very popular.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There are several activities that are especially </w:t>
      </w:r>
      <w:r w:rsidDel="00000000" w:rsidR="00000000" w:rsidRPr="00000000">
        <w:rPr>
          <w:b w:val="1"/>
          <w:rtl w:val="0"/>
        </w:rPr>
        <w:t xml:space="preserve">associated </w:t>
      </w:r>
      <w:r w:rsidDel="00000000" w:rsidR="00000000" w:rsidRPr="00000000">
        <w:rPr>
          <w:rtl w:val="0"/>
        </w:rPr>
        <w:t xml:space="preserve">with Father’s Day. One is playing or watching sports together.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Some families like to do outdoorsy things with their fathers, like hiking, fishing and hunting. Some might go on trips or vacations.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Gift-giving is very common. There are some typical things that fathers get like neckties, sports equipment, tools and technology </w:t>
      </w:r>
      <w:r w:rsidDel="00000000" w:rsidR="00000000" w:rsidRPr="00000000">
        <w:rPr>
          <w:b w:val="1"/>
          <w:rtl w:val="0"/>
        </w:rPr>
        <w:t xml:space="preserve">gadgets</w:t>
      </w:r>
      <w:r w:rsidDel="00000000" w:rsidR="00000000" w:rsidRPr="00000000">
        <w:rPr>
          <w:rtl w:val="0"/>
        </w:rPr>
        <w:t xml:space="preserve">. 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Many people give cards to their fathers or father figures too. These can be funny, </w:t>
      </w:r>
      <w:r w:rsidDel="00000000" w:rsidR="00000000" w:rsidRPr="00000000">
        <w:rPr>
          <w:b w:val="1"/>
          <w:rtl w:val="0"/>
        </w:rPr>
        <w:t xml:space="preserve">sentimental</w:t>
      </w:r>
      <w:r w:rsidDel="00000000" w:rsidR="00000000" w:rsidRPr="00000000">
        <w:rPr>
          <w:rtl w:val="0"/>
        </w:rPr>
        <w:t xml:space="preserve">, or both!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Subtitle"/>
        <w:rPr/>
      </w:pPr>
      <w:bookmarkStart w:colFirst="0" w:colLast="0" w:name="_xtm2oibxhuuv" w:id="3"/>
      <w:bookmarkEnd w:id="3"/>
      <w:r w:rsidDel="00000000" w:rsidR="00000000" w:rsidRPr="00000000">
        <w:rPr>
          <w:rtl w:val="0"/>
        </w:rPr>
        <w:t xml:space="preserve">Canadian father facts!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Canada became a country in 1867 after a conference in Charlottetown. The men who attended this conference and helped create the country are called </w:t>
      </w:r>
      <w:r w:rsidDel="00000000" w:rsidR="00000000" w:rsidRPr="00000000">
        <w:rPr>
          <w:i w:val="1"/>
          <w:rtl w:val="0"/>
        </w:rPr>
        <w:t xml:space="preserve">Fathers of Confederation.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The average age of Canadian fathers is increasing. It is up 2.9 years since 1991.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In 2021 a third of Canadian fathers were born outside of the country.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Beavers are great dads. They are very involved in raising their kits (babies) and teach them building and foraging skills.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Subtitle"/>
        <w:rPr/>
      </w:pPr>
      <w:bookmarkStart w:colFirst="0" w:colLast="0" w:name="_2udled2w93u2" w:id="4"/>
      <w:bookmarkEnd w:id="4"/>
      <w:r w:rsidDel="00000000" w:rsidR="00000000" w:rsidRPr="00000000">
        <w:rPr>
          <w:rtl w:val="0"/>
        </w:rPr>
        <w:t xml:space="preserve">Vocab terms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Term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Meaning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Annual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Occurring once a year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Century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 period of 100 years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Popularized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Made more common, advertised or promoted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Handkerchiefs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 small square of fabric used as a tissue, often carried in the pocket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Cufflinks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Matching jewellery worn in the button holes of a shirt near the hands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Chairman (chairwoman, chairperson)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The leader of a group such as a committee or board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Hiking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Taking long walks in nature 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Barbeque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Grilling food (often meat) using fire and smoke, usually outdoors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Associated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Connected or linked to something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Gadgets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Technological device or tool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Sentimental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With lots of feeling, emotion or tenderness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Subtitle"/>
        <w:rPr/>
      </w:pPr>
      <w:bookmarkStart w:colFirst="0" w:colLast="0" w:name="_qa7rww57r6ly" w:id="5"/>
      <w:bookmarkEnd w:id="5"/>
      <w:r w:rsidDel="00000000" w:rsidR="00000000" w:rsidRPr="00000000">
        <w:rPr>
          <w:rtl w:val="0"/>
        </w:rPr>
        <w:t xml:space="preserve">Discussion questions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Do people in your country celebrate Father’s Day?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Do you like outdoor activities like fishing, hunting, hiking or visiting parks?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Do you play any sports? Do you watch or follow any?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