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6fa8dc"/>
        </w:rPr>
      </w:pPr>
      <w:bookmarkStart w:colFirst="0" w:colLast="0" w:name="_fvjnb5nof17s" w:id="0"/>
      <w:bookmarkEnd w:id="0"/>
      <w:r w:rsidDel="00000000" w:rsidR="00000000" w:rsidRPr="00000000">
        <w:rPr>
          <w:color w:val="6fa8dc"/>
          <w:rtl w:val="0"/>
        </w:rPr>
        <w:t xml:space="preserve">Canadian Premier League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The Canadian Premier League (CPL) is a men’s professional soccer league with teams across Canada.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rPr/>
      </w:pPr>
      <w:bookmarkStart w:colFirst="0" w:colLast="0" w:name="_5hfpby7dhwoo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CPL unveils its championship trophy: the North Star Shield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https://canpl.ca/article/canadian-premier-league-unveils-its-championship-trophy-the-north-star-shield</w:t>
        </w:r>
      </w:hyperlink>
      <w:r w:rsidDel="00000000" w:rsidR="00000000" w:rsidRPr="00000000">
        <w:rPr>
          <w:sz w:val="20"/>
          <w:szCs w:val="20"/>
          <w:rtl w:val="0"/>
        </w:rPr>
        <w:t xml:space="preserve">, Canadian Premier League)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What materials is the North Star Shield made of?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-the shield itself is made of solid crystal and the base it sits on is Canadian maple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Why does it depict the North Star?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-the star was chosen because of its symbolism and common use in navigation and wayfinding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-the CPL aims to be a ‘guiding light’ in Canadian soccer, just like the star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What will be added to the winning team’s trophy each year?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name of the team’s captain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name of the team’s coaches and players 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The names of the team’s players, coaches and owners</w:t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Subtitle"/>
        <w:rPr/>
      </w:pPr>
      <w:bookmarkStart w:colFirst="0" w:colLast="0" w:name="_81ct96g0p21h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Canadian Premier League Individual Awards Revealed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https://northerntribune.ca/canadian-premier-league-individual-awards/</w:t>
        </w:r>
      </w:hyperlink>
      <w:r w:rsidDel="00000000" w:rsidR="00000000" w:rsidRPr="00000000">
        <w:rPr>
          <w:sz w:val="20"/>
          <w:szCs w:val="20"/>
          <w:rtl w:val="0"/>
        </w:rPr>
        <w:t xml:space="preserve">, Northern Tribune)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What do the CPL individual award trophies look like?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-they are soapstone sculptures carved by Inuit artists in Kinngait (Cape Dorset)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How does the CPL describe its makeup?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‘One Country, One Game’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‘All Canadians, All Together’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‘By Canadians, For Canadians’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Why did the League choose to compare goalscorers to hunters?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-they are courageous, fearless, adaptive and versatile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Which animal is on the trophy for the best Under 21 player?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-a polar bear cub, or </w:t>
      </w:r>
      <w:r w:rsidDel="00000000" w:rsidR="00000000" w:rsidRPr="00000000">
        <w:rPr>
          <w:i w:val="1"/>
          <w:rtl w:val="0"/>
        </w:rPr>
        <w:t xml:space="preserve">atiqtalaaq</w:t>
      </w:r>
      <w:r w:rsidDel="00000000" w:rsidR="00000000" w:rsidRPr="00000000">
        <w:rPr>
          <w:rtl w:val="0"/>
        </w:rPr>
        <w:t xml:space="preserve"> in Inuktitut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Which player position is eligible to win the Canadian Inuit Dog trophy?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-the goalkeeper, it is the Golden Glove award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Which ability of the owl is compared to that of a coach?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-their vision and ability to see what others cannot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From an artistic standpoint, which trophy carving do you like the best?</w:t>
      </w:r>
    </w:p>
    <w:p w:rsidR="00000000" w:rsidDel="00000000" w:rsidP="00000000" w:rsidRDefault="00000000" w:rsidRPr="00000000" w14:paraId="0000002E">
      <w:pPr>
        <w:pStyle w:val="Subtitle"/>
        <w:rPr/>
      </w:pPr>
      <w:bookmarkStart w:colFirst="0" w:colLast="0" w:name="_rz0ndartrz0j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Subtitle"/>
        <w:rPr/>
      </w:pPr>
      <w:bookmarkStart w:colFirst="0" w:colLast="0" w:name="_jv741xsbe9pk" w:id="4"/>
      <w:bookmarkEnd w:id="4"/>
      <w:r w:rsidDel="00000000" w:rsidR="00000000" w:rsidRPr="00000000">
        <w:rPr>
          <w:rtl w:val="0"/>
        </w:rPr>
        <w:t xml:space="preserve">Complete the sentences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Fill in the sentences based on the article using the wording you think is best: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The CFL, NFL and NHL all have a (</w:t>
      </w:r>
      <w:r w:rsidDel="00000000" w:rsidR="00000000" w:rsidRPr="00000000">
        <w:rPr>
          <w:b w:val="1"/>
          <w:rtl w:val="0"/>
        </w:rPr>
        <w:t xml:space="preserve">variety, assortment, multitude</w:t>
      </w:r>
      <w:r w:rsidDel="00000000" w:rsidR="00000000" w:rsidRPr="00000000">
        <w:rPr>
          <w:rtl w:val="0"/>
        </w:rPr>
        <w:t xml:space="preserve">) of different trophies and awards.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In addition to being trophies, the Canadian Premier League’s awards are (</w:t>
      </w:r>
      <w:r w:rsidDel="00000000" w:rsidR="00000000" w:rsidRPr="00000000">
        <w:rPr>
          <w:b w:val="1"/>
          <w:rtl w:val="0"/>
        </w:rPr>
        <w:t xml:space="preserve">art, artwork, sculptures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Children across Canada (</w:t>
      </w:r>
      <w:r w:rsidDel="00000000" w:rsidR="00000000" w:rsidRPr="00000000">
        <w:rPr>
          <w:b w:val="1"/>
          <w:rtl w:val="0"/>
        </w:rPr>
        <w:t xml:space="preserve">aspire, wish, yearn, want</w:t>
      </w:r>
      <w:r w:rsidDel="00000000" w:rsidR="00000000" w:rsidRPr="00000000">
        <w:rPr>
          <w:rtl w:val="0"/>
        </w:rPr>
        <w:t xml:space="preserve">) to play in a professional soccer league.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The North Star Shield is (</w:t>
      </w:r>
      <w:r w:rsidDel="00000000" w:rsidR="00000000" w:rsidRPr="00000000">
        <w:rPr>
          <w:b w:val="1"/>
          <w:rtl w:val="0"/>
        </w:rPr>
        <w:t xml:space="preserve">circle, circular, round</w:t>
      </w:r>
      <w:r w:rsidDel="00000000" w:rsidR="00000000" w:rsidRPr="00000000">
        <w:rPr>
          <w:rtl w:val="0"/>
        </w:rPr>
        <w:t xml:space="preserve">) -shaped and (</w:t>
      </w:r>
      <w:r w:rsidDel="00000000" w:rsidR="00000000" w:rsidRPr="00000000">
        <w:rPr>
          <w:b w:val="1"/>
          <w:rtl w:val="0"/>
        </w:rPr>
        <w:t xml:space="preserve">clear, transparent, glassy</w:t>
      </w:r>
      <w:r w:rsidDel="00000000" w:rsidR="00000000" w:rsidRPr="00000000">
        <w:rPr>
          <w:rtl w:val="0"/>
        </w:rPr>
        <w:t xml:space="preserve">) in colour.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The CPL itself will (</w:t>
      </w:r>
      <w:r w:rsidDel="00000000" w:rsidR="00000000" w:rsidRPr="00000000">
        <w:rPr>
          <w:b w:val="1"/>
          <w:rtl w:val="0"/>
        </w:rPr>
        <w:t xml:space="preserve">keep, retain, own</w:t>
      </w:r>
      <w:r w:rsidDel="00000000" w:rsidR="00000000" w:rsidRPr="00000000">
        <w:rPr>
          <w:rtl w:val="0"/>
        </w:rPr>
        <w:t xml:space="preserve">) the original trophy, and every year the winning team will get (</w:t>
      </w:r>
      <w:r w:rsidDel="00000000" w:rsidR="00000000" w:rsidRPr="00000000">
        <w:rPr>
          <w:b w:val="1"/>
          <w:rtl w:val="0"/>
        </w:rPr>
        <w:t xml:space="preserve">their own, a unique, a new</w:t>
      </w:r>
      <w:r w:rsidDel="00000000" w:rsidR="00000000" w:rsidRPr="00000000">
        <w:rPr>
          <w:rtl w:val="0"/>
        </w:rPr>
        <w:t xml:space="preserve">) version.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The CPL individual award trophies are based on several different (</w:t>
      </w:r>
      <w:r w:rsidDel="00000000" w:rsidR="00000000" w:rsidRPr="00000000">
        <w:rPr>
          <w:b w:val="1"/>
          <w:rtl w:val="0"/>
        </w:rPr>
        <w:t xml:space="preserve">animals, creatures, wildlife</w:t>
      </w:r>
      <w:r w:rsidDel="00000000" w:rsidR="00000000" w:rsidRPr="00000000">
        <w:rPr>
          <w:rtl w:val="0"/>
        </w:rPr>
        <w:t xml:space="preserve">). These were (</w:t>
      </w:r>
      <w:r w:rsidDel="00000000" w:rsidR="00000000" w:rsidRPr="00000000">
        <w:rPr>
          <w:b w:val="1"/>
          <w:rtl w:val="0"/>
        </w:rPr>
        <w:t xml:space="preserve">chosen, selected, used</w:t>
      </w:r>
      <w:r w:rsidDel="00000000" w:rsidR="00000000" w:rsidRPr="00000000">
        <w:rPr>
          <w:rtl w:val="0"/>
        </w:rPr>
        <w:t xml:space="preserve">) for the (</w:t>
      </w:r>
      <w:r w:rsidDel="00000000" w:rsidR="00000000" w:rsidRPr="00000000">
        <w:rPr>
          <w:b w:val="1"/>
          <w:rtl w:val="0"/>
        </w:rPr>
        <w:t xml:space="preserve">qualities, virtues, attributes, abilities</w:t>
      </w:r>
      <w:r w:rsidDel="00000000" w:rsidR="00000000" w:rsidRPr="00000000">
        <w:rPr>
          <w:rtl w:val="0"/>
        </w:rPr>
        <w:t xml:space="preserve">) they represent.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northerntribune.ca/canadian-premier-league-individual-awards/" TargetMode="External"/><Relationship Id="rId5" Type="http://schemas.openxmlformats.org/officeDocument/2006/relationships/styles" Target="styles.xml"/><Relationship Id="rId6" Type="http://schemas.openxmlformats.org/officeDocument/2006/relationships/hyperlink" Target="https://canpl.ca/article/canadian-premier-league-unveils-its-championship-trophy-the-north-star-shield" TargetMode="External"/><Relationship Id="rId7" Type="http://schemas.openxmlformats.org/officeDocument/2006/relationships/hyperlink" Target="https://canpl.ca/article/canadian-premier-league-unveils-its-championship-trophy-the-north-star-shield" TargetMode="External"/><Relationship Id="rId8" Type="http://schemas.openxmlformats.org/officeDocument/2006/relationships/hyperlink" Target="https://northerntribune.ca/canadian-premier-league-individual-award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